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26ED9" w14:textId="77777777" w:rsidR="00FE33F9" w:rsidRDefault="00BF6904">
      <w:pPr>
        <w:spacing w:after="20" w:line="276" w:lineRule="auto"/>
        <w:jc w:val="center"/>
      </w:pPr>
      <w:r>
        <w:rPr>
          <w:b/>
          <w:bCs/>
          <w:sz w:val="26"/>
          <w:szCs w:val="26"/>
        </w:rPr>
        <w:t>САДОВОДЧЕСКОЕ НЕКОММЕРЧЕСКОЕ ТОВАРИЩЕСТВО «ВЛАДЫКИНО»</w:t>
      </w:r>
    </w:p>
    <w:p w14:paraId="7C432995" w14:textId="700CB415" w:rsidR="00FE33F9" w:rsidRDefault="00BF6904">
      <w:pPr>
        <w:spacing w:after="20" w:line="276" w:lineRule="auto"/>
        <w:jc w:val="center"/>
      </w:pPr>
      <w:r>
        <w:rPr>
          <w:sz w:val="20"/>
          <w:szCs w:val="20"/>
        </w:rPr>
        <w:t xml:space="preserve">ИНН </w:t>
      </w:r>
      <w:r w:rsidR="00C57C67">
        <w:rPr>
          <w:sz w:val="20"/>
          <w:szCs w:val="20"/>
        </w:rPr>
        <w:t>5078012392 | ОГРН</w:t>
      </w:r>
      <w:r>
        <w:rPr>
          <w:sz w:val="20"/>
          <w:szCs w:val="20"/>
        </w:rPr>
        <w:t xml:space="preserve"> </w:t>
      </w:r>
      <w:r w:rsidR="00C57C67">
        <w:rPr>
          <w:sz w:val="20"/>
          <w:szCs w:val="20"/>
        </w:rPr>
        <w:t>1025007830572 | КПП</w:t>
      </w:r>
      <w:r>
        <w:rPr>
          <w:sz w:val="20"/>
          <w:szCs w:val="20"/>
        </w:rPr>
        <w:t xml:space="preserve"> 507801001</w:t>
      </w:r>
    </w:p>
    <w:p w14:paraId="379F4685" w14:textId="77777777" w:rsidR="00FE33F9" w:rsidRDefault="00BF6904">
      <w:pPr>
        <w:spacing w:after="300" w:line="276" w:lineRule="auto"/>
        <w:jc w:val="center"/>
      </w:pPr>
      <w:r>
        <w:rPr>
          <w:sz w:val="20"/>
          <w:szCs w:val="20"/>
        </w:rPr>
        <w:t>141930, Московская область, Талдомский район, тер. СНТ «</w:t>
      </w:r>
      <w:proofErr w:type="spellStart"/>
      <w:r>
        <w:rPr>
          <w:sz w:val="20"/>
          <w:szCs w:val="20"/>
        </w:rPr>
        <w:t>Владыкино</w:t>
      </w:r>
      <w:proofErr w:type="spellEnd"/>
      <w:r>
        <w:rPr>
          <w:sz w:val="20"/>
          <w:szCs w:val="20"/>
        </w:rPr>
        <w:t>»</w:t>
      </w:r>
    </w:p>
    <w:p w14:paraId="74612CDD" w14:textId="77777777" w:rsidR="00FE33F9" w:rsidRDefault="00BF6904">
      <w:pPr>
        <w:spacing w:after="60" w:line="276" w:lineRule="auto"/>
        <w:jc w:val="center"/>
      </w:pPr>
      <w:r>
        <w:rPr>
          <w:b/>
          <w:bCs/>
          <w:sz w:val="30"/>
          <w:szCs w:val="30"/>
        </w:rPr>
        <w:t>ПРОТОКОЛ № 1(26-27)</w:t>
      </w:r>
    </w:p>
    <w:p w14:paraId="4F02FE3D" w14:textId="77777777" w:rsidR="00FE33F9" w:rsidRDefault="00BF6904">
      <w:pPr>
        <w:spacing w:after="40" w:line="276" w:lineRule="auto"/>
        <w:jc w:val="center"/>
      </w:pPr>
      <w:r>
        <w:t>очередного общего очного собрания членов</w:t>
      </w:r>
    </w:p>
    <w:p w14:paraId="40E04FFD" w14:textId="77777777" w:rsidR="00FE33F9" w:rsidRDefault="00BF6904">
      <w:pPr>
        <w:spacing w:after="60" w:line="276" w:lineRule="auto"/>
        <w:jc w:val="center"/>
      </w:pPr>
      <w:r>
        <w:rPr>
          <w:b/>
          <w:bCs/>
        </w:rPr>
        <w:t>Садоводческого некоммерческого товарищества «</w:t>
      </w:r>
      <w:proofErr w:type="spellStart"/>
      <w:r>
        <w:rPr>
          <w:b/>
          <w:bCs/>
        </w:rPr>
        <w:t>Владыкино</w:t>
      </w:r>
      <w:proofErr w:type="spellEnd"/>
      <w:r>
        <w:rPr>
          <w:b/>
          <w:bCs/>
        </w:rPr>
        <w:t>»</w:t>
      </w:r>
    </w:p>
    <w:p w14:paraId="786970FA" w14:textId="19F2A095" w:rsidR="00FE33F9" w:rsidRDefault="00BF6904">
      <w:pPr>
        <w:spacing w:after="300"/>
        <w:jc w:val="center"/>
      </w:pPr>
      <w:r>
        <w:t xml:space="preserve">«06» июня 2026 г.                                                          Московская </w:t>
      </w:r>
      <w:r w:rsidR="00240B9D">
        <w:t>область, г</w:t>
      </w:r>
      <w:r>
        <w:t xml:space="preserve"> Талд</w:t>
      </w:r>
      <w:r w:rsidR="00240B9D">
        <w:t>ом</w:t>
      </w:r>
      <w:r>
        <w:t>, тер. СНТ «</w:t>
      </w:r>
      <w:proofErr w:type="spellStart"/>
      <w:r>
        <w:t>Владыкино</w:t>
      </w:r>
      <w:proofErr w:type="spellEnd"/>
      <w:r>
        <w:t>»</w:t>
      </w:r>
    </w:p>
    <w:p w14:paraId="00201F62" w14:textId="77777777" w:rsidR="00FE33F9" w:rsidRDefault="00BF6904">
      <w:pPr>
        <w:spacing w:after="80" w:line="276" w:lineRule="auto"/>
        <w:jc w:val="both"/>
      </w:pPr>
      <w:r>
        <w:rPr>
          <w:b/>
          <w:bCs/>
        </w:rPr>
        <w:t xml:space="preserve">Место проведения: </w:t>
      </w:r>
      <w:r>
        <w:t>территория СНТ «</w:t>
      </w:r>
      <w:proofErr w:type="spellStart"/>
      <w:r>
        <w:t>Владыкино</w:t>
      </w:r>
      <w:proofErr w:type="spellEnd"/>
      <w:r>
        <w:t>» у дома правления, Московская область, Талдомский район.</w:t>
      </w:r>
    </w:p>
    <w:p w14:paraId="6B60B01E" w14:textId="77777777" w:rsidR="00FE33F9" w:rsidRDefault="00BF6904">
      <w:pPr>
        <w:spacing w:after="80" w:line="276" w:lineRule="auto"/>
        <w:jc w:val="both"/>
      </w:pPr>
      <w:r>
        <w:rPr>
          <w:b/>
          <w:bCs/>
        </w:rPr>
        <w:t xml:space="preserve">Дата и время начала регистрации: </w:t>
      </w:r>
      <w:r>
        <w:t>06 июня 2026 года, 11:00.</w:t>
      </w:r>
    </w:p>
    <w:p w14:paraId="77514D9B" w14:textId="77777777" w:rsidR="00FE33F9" w:rsidRDefault="00BF6904">
      <w:pPr>
        <w:spacing w:after="120" w:line="276" w:lineRule="auto"/>
        <w:jc w:val="both"/>
      </w:pPr>
      <w:r>
        <w:rPr>
          <w:b/>
          <w:bCs/>
        </w:rPr>
        <w:t xml:space="preserve">Дата и время начала голосования: </w:t>
      </w:r>
      <w:r>
        <w:t>06 июня 2026 года, 12:00.</w:t>
      </w:r>
    </w:p>
    <w:p w14:paraId="0C6FE211" w14:textId="77777777" w:rsidR="001E1070" w:rsidRDefault="00BF6904" w:rsidP="00240B9D">
      <w:pPr>
        <w:spacing w:after="80" w:line="276" w:lineRule="auto"/>
        <w:jc w:val="both"/>
      </w:pPr>
      <w:r>
        <w:rPr>
          <w:b/>
          <w:bCs/>
        </w:rPr>
        <w:t xml:space="preserve">Председатель собрания: </w:t>
      </w:r>
      <w:r>
        <w:t xml:space="preserve">Макарова Светлана Юрьевна - председатель правления СНТ </w:t>
      </w:r>
    </w:p>
    <w:p w14:paraId="7F65FC67" w14:textId="3B40638B" w:rsidR="00FE33F9" w:rsidRDefault="00BF6904" w:rsidP="00240B9D">
      <w:pPr>
        <w:spacing w:after="80" w:line="276" w:lineRule="auto"/>
        <w:jc w:val="both"/>
      </w:pPr>
      <w:r>
        <w:t>«</w:t>
      </w:r>
      <w:proofErr w:type="spellStart"/>
      <w:r>
        <w:t>Владыкино</w:t>
      </w:r>
      <w:proofErr w:type="spellEnd"/>
      <w:r>
        <w:t>».</w:t>
      </w:r>
    </w:p>
    <w:p w14:paraId="30379C45" w14:textId="3077CEA1" w:rsidR="001E1070" w:rsidRDefault="001E1070" w:rsidP="00240B9D">
      <w:pPr>
        <w:spacing w:after="80" w:line="276" w:lineRule="auto"/>
        <w:jc w:val="both"/>
      </w:pPr>
      <w:r w:rsidRPr="001E1070">
        <w:rPr>
          <w:b/>
        </w:rPr>
        <w:t>Секретарь собрания</w:t>
      </w:r>
      <w:r>
        <w:t>: Свиридов А.М</w:t>
      </w:r>
    </w:p>
    <w:p w14:paraId="7DC471AB" w14:textId="2A1165EA" w:rsidR="008622B6" w:rsidRDefault="000D189C">
      <w:pPr>
        <w:spacing w:after="80" w:line="276" w:lineRule="auto"/>
        <w:jc w:val="both"/>
        <w:rPr>
          <w:b/>
          <w:bCs/>
        </w:rPr>
      </w:pPr>
      <w:r>
        <w:rPr>
          <w:b/>
          <w:bCs/>
        </w:rPr>
        <w:t>В Федеральном законе № 217-ФЗ нет прямого требования об обязательном из</w:t>
      </w:r>
      <w:r w:rsidR="001E1070">
        <w:rPr>
          <w:b/>
          <w:bCs/>
        </w:rPr>
        <w:t>брании</w:t>
      </w:r>
      <w:r w:rsidR="008622B6">
        <w:rPr>
          <w:b/>
          <w:bCs/>
        </w:rPr>
        <w:t xml:space="preserve"> счетной комиссии.</w:t>
      </w:r>
      <w:r>
        <w:rPr>
          <w:b/>
          <w:bCs/>
        </w:rPr>
        <w:t xml:space="preserve"> </w:t>
      </w:r>
      <w:r w:rsidR="008622B6">
        <w:rPr>
          <w:b/>
          <w:bCs/>
        </w:rPr>
        <w:t xml:space="preserve">Порядок проведения собрания </w:t>
      </w:r>
      <w:r w:rsidR="001E1070">
        <w:rPr>
          <w:b/>
          <w:bCs/>
        </w:rPr>
        <w:t>–</w:t>
      </w:r>
      <w:r w:rsidR="008622B6">
        <w:rPr>
          <w:b/>
          <w:bCs/>
        </w:rPr>
        <w:t xml:space="preserve"> </w:t>
      </w:r>
      <w:r w:rsidR="001E1070">
        <w:rPr>
          <w:b/>
          <w:bCs/>
        </w:rPr>
        <w:t xml:space="preserve">выборы </w:t>
      </w:r>
      <w:r>
        <w:rPr>
          <w:b/>
          <w:bCs/>
        </w:rPr>
        <w:t xml:space="preserve">счетной комиссии регулируется уставом СНТ или внутренним положением. Если в уставе или других внутренних документах не </w:t>
      </w:r>
      <w:r w:rsidR="00273DF8">
        <w:rPr>
          <w:b/>
          <w:bCs/>
        </w:rPr>
        <w:t>закреплено</w:t>
      </w:r>
      <w:r>
        <w:rPr>
          <w:b/>
          <w:bCs/>
        </w:rPr>
        <w:t xml:space="preserve"> о</w:t>
      </w:r>
      <w:r w:rsidR="001E1070">
        <w:rPr>
          <w:b/>
          <w:bCs/>
        </w:rPr>
        <w:t>бязательное избрание</w:t>
      </w:r>
      <w:r>
        <w:rPr>
          <w:b/>
          <w:bCs/>
        </w:rPr>
        <w:t xml:space="preserve"> счетной </w:t>
      </w:r>
      <w:r w:rsidR="008622B6">
        <w:rPr>
          <w:b/>
          <w:bCs/>
        </w:rPr>
        <w:t>комиссии,</w:t>
      </w:r>
      <w:r>
        <w:rPr>
          <w:b/>
          <w:bCs/>
        </w:rPr>
        <w:t xml:space="preserve"> то его отсутствие не является нарушением.</w:t>
      </w:r>
      <w:r w:rsidR="00273DF8">
        <w:rPr>
          <w:b/>
          <w:bCs/>
        </w:rPr>
        <w:t xml:space="preserve"> </w:t>
      </w:r>
      <w:r w:rsidR="008622B6">
        <w:rPr>
          <w:b/>
          <w:bCs/>
        </w:rPr>
        <w:t xml:space="preserve"> </w:t>
      </w:r>
    </w:p>
    <w:p w14:paraId="0A1777E3" w14:textId="2902FE4B" w:rsidR="00FE33F9" w:rsidRDefault="00273DF8" w:rsidP="001E1070">
      <w:pPr>
        <w:spacing w:after="80" w:line="276" w:lineRule="auto"/>
        <w:jc w:val="both"/>
      </w:pPr>
      <w:r>
        <w:rPr>
          <w:b/>
          <w:bCs/>
        </w:rPr>
        <w:t xml:space="preserve"> На общем очном собрании от 6 июня 2026 го</w:t>
      </w:r>
      <w:r w:rsidR="001E1070">
        <w:rPr>
          <w:b/>
          <w:bCs/>
        </w:rPr>
        <w:t>да счетная комиссия не выбиралась. В</w:t>
      </w:r>
      <w:r w:rsidR="008622B6">
        <w:rPr>
          <w:b/>
          <w:bCs/>
        </w:rPr>
        <w:t xml:space="preserve"> уставе СНТ нет обязательного требования о создании счетной комиссии. Поэтому ее отсутствие правомерно. Подсчет голосов по бюллетеням осуществлялся председателем правления и членами правления.</w:t>
      </w:r>
      <w:r w:rsidR="001E1070">
        <w:t xml:space="preserve">                                                            </w:t>
      </w:r>
      <w:r w:rsidR="00BF6904">
        <w:rPr>
          <w:b/>
          <w:bCs/>
          <w:u w:val="single"/>
        </w:rPr>
        <w:t>СВЕДЕНИЯ О ЯВКЕ И КВОРУМЕ</w:t>
      </w:r>
    </w:p>
    <w:p w14:paraId="415EEC92" w14:textId="77777777" w:rsidR="00FE33F9" w:rsidRDefault="00BF6904">
      <w:pPr>
        <w:spacing w:after="80" w:line="276" w:lineRule="auto"/>
        <w:jc w:val="both"/>
      </w:pPr>
      <w:r>
        <w:t>Собрание проведено в соответствии с требованиями статьи 17 Федерального закона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(далее - Федеральный закон № 217-ФЗ).</w:t>
      </w:r>
    </w:p>
    <w:p w14:paraId="71A68436" w14:textId="77777777" w:rsidR="00FE33F9" w:rsidRDefault="00FE33F9">
      <w:pPr>
        <w:spacing w:before="100" w:after="1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0"/>
        <w:gridCol w:w="2860"/>
      </w:tblGrid>
      <w:tr w:rsidR="00FE33F9" w14:paraId="6DD01A16" w14:textId="77777777">
        <w:tc>
          <w:tcPr>
            <w:tcW w:w="6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C2B1065" w14:textId="77777777" w:rsidR="00FE33F9" w:rsidRDefault="00BF6904">
            <w:pPr>
              <w:spacing w:after="80" w:line="276" w:lineRule="auto"/>
              <w:jc w:val="both"/>
            </w:pPr>
            <w:r>
              <w:t>Общее число членов СНТ «</w:t>
            </w:r>
            <w:proofErr w:type="spellStart"/>
            <w:r>
              <w:t>Владыкино</w:t>
            </w:r>
            <w:proofErr w:type="spellEnd"/>
            <w:r>
              <w:t>»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B20A113" w14:textId="1E2B9F60" w:rsidR="00FE33F9" w:rsidRDefault="0025266B">
            <w:pPr>
              <w:spacing w:after="80" w:line="276" w:lineRule="auto"/>
              <w:jc w:val="center"/>
            </w:pPr>
            <w:r>
              <w:t>122</w:t>
            </w:r>
          </w:p>
        </w:tc>
      </w:tr>
      <w:tr w:rsidR="00FE33F9" w14:paraId="2900EF95" w14:textId="77777777">
        <w:tc>
          <w:tcPr>
            <w:tcW w:w="6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385A312" w14:textId="77777777" w:rsidR="00FE33F9" w:rsidRDefault="00BF6904">
            <w:pPr>
              <w:spacing w:after="80" w:line="276" w:lineRule="auto"/>
              <w:jc w:val="both"/>
            </w:pPr>
            <w:r>
              <w:t>Присутствовало на собрании лично и через представителей по доверенности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8CDC4BB" w14:textId="77777777" w:rsidR="00FE33F9" w:rsidRDefault="00BF6904">
            <w:pPr>
              <w:spacing w:after="80" w:line="276" w:lineRule="auto"/>
              <w:jc w:val="center"/>
            </w:pPr>
            <w:r>
              <w:t>75</w:t>
            </w:r>
          </w:p>
        </w:tc>
      </w:tr>
      <w:tr w:rsidR="00FE33F9" w14:paraId="55DBFC88" w14:textId="77777777">
        <w:tc>
          <w:tcPr>
            <w:tcW w:w="6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3F40311" w14:textId="77777777" w:rsidR="00FE33F9" w:rsidRDefault="00BF6904">
            <w:pPr>
              <w:spacing w:after="80" w:line="276" w:lineRule="auto"/>
              <w:jc w:val="both"/>
            </w:pPr>
            <w:r>
              <w:t>Необходимый кворум (более 50% от общего числа членов, ч. 2 ст. 17 Федерального закона № 217-ФЗ)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3267825" w14:textId="4127A2D2" w:rsidR="00FE33F9" w:rsidRDefault="0025266B">
            <w:pPr>
              <w:spacing w:after="80" w:line="276" w:lineRule="auto"/>
              <w:jc w:val="center"/>
            </w:pPr>
            <w:r>
              <w:t>62</w:t>
            </w:r>
          </w:p>
        </w:tc>
      </w:tr>
      <w:tr w:rsidR="00FE33F9" w14:paraId="62B64C0D" w14:textId="77777777">
        <w:tc>
          <w:tcPr>
            <w:tcW w:w="6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373C61E" w14:textId="77777777" w:rsidR="00FE33F9" w:rsidRDefault="00BF6904">
            <w:pPr>
              <w:spacing w:after="80" w:line="276" w:lineRule="auto"/>
              <w:jc w:val="both"/>
            </w:pPr>
            <w:r>
              <w:t>Кворум обеспечен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B846F80" w14:textId="77777777" w:rsidR="00FE33F9" w:rsidRDefault="00BF6904">
            <w:pPr>
              <w:spacing w:after="80" w:line="276" w:lineRule="auto"/>
              <w:jc w:val="center"/>
            </w:pPr>
            <w:r>
              <w:t>ДА</w:t>
            </w:r>
          </w:p>
        </w:tc>
      </w:tr>
    </w:tbl>
    <w:p w14:paraId="713E1D7C" w14:textId="712E097E" w:rsidR="00FE33F9" w:rsidRDefault="00BF6904">
      <w:pPr>
        <w:spacing w:after="80" w:line="276" w:lineRule="auto"/>
        <w:jc w:val="both"/>
      </w:pPr>
      <w:r>
        <w:lastRenderedPageBreak/>
        <w:t>Голосование проводилось по именным бюллетеням. Форма бюллетеня утверждена правлением СНТ. Бюллетени подготовлены заблаговременно и выданы членам товарищества под личную подпись в ведомости выдачи.</w:t>
      </w:r>
      <w:r w:rsidR="00A52C9B">
        <w:t xml:space="preserve"> (Лист</w:t>
      </w:r>
      <w:r w:rsidR="0025266B">
        <w:t xml:space="preserve"> регистрации </w:t>
      </w:r>
      <w:r w:rsidR="00A52C9B">
        <w:t xml:space="preserve">ОС </w:t>
      </w:r>
      <w:r w:rsidR="0025266B">
        <w:t>от 06.06.2026)</w:t>
      </w:r>
    </w:p>
    <w:p w14:paraId="76FE12EF" w14:textId="77777777" w:rsidR="00FE33F9" w:rsidRDefault="00BF6904">
      <w:pPr>
        <w:spacing w:after="200" w:line="276" w:lineRule="auto"/>
        <w:jc w:val="both"/>
      </w:pPr>
      <w:r>
        <w:t>Собрание правомочно. Кворум для принятия решений по всем вопросам повестки дня обеспечен (часть 2 статьи 17 Федерального закона № 217-ФЗ).</w:t>
      </w:r>
    </w:p>
    <w:p w14:paraId="0C294274" w14:textId="77777777" w:rsidR="00FE33F9" w:rsidRDefault="00BF6904">
      <w:pPr>
        <w:spacing w:before="200" w:after="100"/>
      </w:pPr>
      <w:r>
        <w:rPr>
          <w:b/>
          <w:bCs/>
          <w:u w:val="single"/>
        </w:rPr>
        <w:t>ПОВЕСТКА ДНЯ</w:t>
      </w:r>
    </w:p>
    <w:p w14:paraId="25E717B6" w14:textId="77777777" w:rsidR="00FE33F9" w:rsidRDefault="00BF6904">
      <w:pPr>
        <w:spacing w:after="80" w:line="276" w:lineRule="auto"/>
        <w:ind w:firstLine="720"/>
        <w:jc w:val="both"/>
      </w:pPr>
      <w:r>
        <w:t>1. Утверждение отчета председателя правления за период 2025-2026 гг.</w:t>
      </w:r>
    </w:p>
    <w:p w14:paraId="2D85641B" w14:textId="77777777" w:rsidR="00FE33F9" w:rsidRDefault="00BF6904">
      <w:pPr>
        <w:spacing w:after="80" w:line="276" w:lineRule="auto"/>
        <w:ind w:firstLine="720"/>
        <w:jc w:val="both"/>
      </w:pPr>
      <w:r>
        <w:t>2. Утверждение отчета ревизионной комиссии за период 2025-2026 гг.</w:t>
      </w:r>
    </w:p>
    <w:p w14:paraId="715E221E" w14:textId="77777777" w:rsidR="00FE33F9" w:rsidRDefault="00BF6904">
      <w:pPr>
        <w:spacing w:after="80" w:line="276" w:lineRule="auto"/>
        <w:ind w:firstLine="720"/>
        <w:jc w:val="both"/>
      </w:pPr>
      <w:r>
        <w:t>3. Подтверждение всех решений общего собрания от 07.06.2025 года.</w:t>
      </w:r>
    </w:p>
    <w:p w14:paraId="434FCF96" w14:textId="77777777" w:rsidR="00FE33F9" w:rsidRDefault="00BF6904">
      <w:pPr>
        <w:spacing w:after="80" w:line="276" w:lineRule="auto"/>
        <w:ind w:firstLine="720"/>
        <w:jc w:val="both"/>
      </w:pPr>
      <w:r>
        <w:t>4. Утверждение ФЭО расходов и годового взноса 1350 рублей с сотки на содержание и управление имуществом общего пользования на период 2026-2027 гг.</w:t>
      </w:r>
    </w:p>
    <w:p w14:paraId="67DB7C8A" w14:textId="77777777" w:rsidR="00FE33F9" w:rsidRDefault="00BF6904">
      <w:pPr>
        <w:spacing w:after="80" w:line="276" w:lineRule="auto"/>
        <w:ind w:firstLine="720"/>
        <w:jc w:val="both"/>
      </w:pPr>
      <w:r>
        <w:t>5. Утверждение приходно-расходной сметы и годового взноса 1350 рублей с сотки на содержание и управление имуществом общего пользования на период 2026-2027 гг.</w:t>
      </w:r>
    </w:p>
    <w:p w14:paraId="6A45AC2C" w14:textId="77777777" w:rsidR="00FE33F9" w:rsidRDefault="00BF6904">
      <w:pPr>
        <w:spacing w:after="80" w:line="276" w:lineRule="auto"/>
        <w:ind w:firstLine="720"/>
        <w:jc w:val="both"/>
      </w:pPr>
      <w:r>
        <w:t>6. Утверждение размера платы за изготовление затребованных копий документов в размере 25 рублей за 1 печатный лист.</w:t>
      </w:r>
    </w:p>
    <w:p w14:paraId="0DEAFF5C" w14:textId="77777777" w:rsidR="00FE33F9" w:rsidRDefault="00BF6904">
      <w:pPr>
        <w:spacing w:after="80" w:line="276" w:lineRule="auto"/>
        <w:ind w:firstLine="720"/>
        <w:jc w:val="both"/>
      </w:pPr>
      <w:r>
        <w:t>7. Утверждение размера пеней для должников по членским и целевым взносам в СНТ «</w:t>
      </w:r>
      <w:proofErr w:type="spellStart"/>
      <w:r>
        <w:t>Владыкино</w:t>
      </w:r>
      <w:proofErr w:type="spellEnd"/>
      <w:r>
        <w:t>» в размере 0,2% в день.</w:t>
      </w:r>
    </w:p>
    <w:p w14:paraId="0B532B11" w14:textId="77777777" w:rsidR="00FE33F9" w:rsidRDefault="00BF6904">
      <w:pPr>
        <w:spacing w:after="80" w:line="276" w:lineRule="auto"/>
        <w:ind w:firstLine="720"/>
        <w:jc w:val="both"/>
      </w:pPr>
      <w:r>
        <w:t>8. Утверждение сроков сдачи членского взноса до 31.10.2026 года за период 2026-2027 гг.</w:t>
      </w:r>
    </w:p>
    <w:p w14:paraId="10A7D8F6" w14:textId="77777777" w:rsidR="00FE33F9" w:rsidRDefault="00BF6904">
      <w:pPr>
        <w:spacing w:after="200" w:line="276" w:lineRule="auto"/>
        <w:ind w:firstLine="720"/>
        <w:jc w:val="both"/>
      </w:pPr>
      <w:r>
        <w:t>9. Вопрос - Ответ.</w:t>
      </w:r>
    </w:p>
    <w:p w14:paraId="123B082C" w14:textId="77777777" w:rsidR="00FE33F9" w:rsidRDefault="00BF6904">
      <w:pPr>
        <w:spacing w:before="200" w:after="100"/>
      </w:pPr>
      <w:r>
        <w:rPr>
          <w:b/>
          <w:bCs/>
          <w:u w:val="single"/>
        </w:rPr>
        <w:t>ХОД СОБРАНИЯ</w:t>
      </w:r>
    </w:p>
    <w:p w14:paraId="7DB5394D" w14:textId="77777777" w:rsidR="00FE33F9" w:rsidRDefault="00BF6904">
      <w:pPr>
        <w:spacing w:before="160" w:after="60"/>
        <w:jc w:val="both"/>
      </w:pPr>
      <w:r>
        <w:rPr>
          <w:b/>
          <w:bCs/>
        </w:rPr>
        <w:t>ВОПРОС 1: Утверждение отчета председателя правления за период 2025-2026 гг.</w:t>
      </w:r>
    </w:p>
    <w:p w14:paraId="2C643D74" w14:textId="77777777" w:rsidR="00FE33F9" w:rsidRDefault="00BF6904">
      <w:pPr>
        <w:spacing w:before="60" w:after="40"/>
        <w:jc w:val="both"/>
      </w:pPr>
      <w:r>
        <w:rPr>
          <w:b/>
          <w:bCs/>
        </w:rPr>
        <w:t xml:space="preserve">СЛУШАЛИ: </w:t>
      </w:r>
      <w:r>
        <w:t>Председателя правления СНТ «</w:t>
      </w:r>
      <w:proofErr w:type="spellStart"/>
      <w:r>
        <w:t>Владыкино</w:t>
      </w:r>
      <w:proofErr w:type="spellEnd"/>
      <w:r>
        <w:t>» Макарову Светлану Юрьевну, которая представила отчет о деятельности правления товарищества за период 2025-2026 гг.</w:t>
      </w:r>
    </w:p>
    <w:p w14:paraId="1C9655FF" w14:textId="77777777" w:rsidR="00FE33F9" w:rsidRDefault="00BF6904">
      <w:pPr>
        <w:spacing w:before="40" w:after="40"/>
        <w:ind w:firstLine="720"/>
        <w:jc w:val="both"/>
      </w:pPr>
      <w:r>
        <w:t>В отчете были освещены следующие вопросы: выполнение решений предыдущего общего собрания, состояние инфраструктуры общего пользования, работа с должниками по взносам, взаимодействие с органами государственной власти и местного самоуправления, судебная и претензионная работа товарищества. Докладчик ответила на вопросы присутствующих членов СНТ.</w:t>
      </w:r>
    </w:p>
    <w:p w14:paraId="4E6DDCB8" w14:textId="77777777" w:rsidR="00FE33F9" w:rsidRDefault="00BF6904">
      <w:pPr>
        <w:spacing w:after="40" w:line="276" w:lineRule="auto"/>
        <w:jc w:val="both"/>
      </w:pPr>
      <w:r>
        <w:rPr>
          <w:i/>
          <w:iCs/>
        </w:rPr>
        <w:t xml:space="preserve">Правовое основание: </w:t>
      </w:r>
      <w:r>
        <w:t>пункт 3 части 1 статьи 17 Федерального закона № 217-ФЗ - к исключительной компетенции общего собрания членов товарищества относится рассмотрение отчетов председателя товарищества.</w:t>
      </w:r>
    </w:p>
    <w:p w14:paraId="67B96AD0" w14:textId="77777777" w:rsidR="00FE33F9" w:rsidRDefault="00BF6904">
      <w:pPr>
        <w:spacing w:before="60" w:after="40"/>
        <w:jc w:val="both"/>
      </w:pPr>
      <w:r>
        <w:rPr>
          <w:b/>
          <w:bCs/>
        </w:rPr>
        <w:t xml:space="preserve">ГОЛОСОВАНИЕ: </w:t>
      </w:r>
      <w:r>
        <w:t>За - 68, против - 2, воздержались - 5.</w:t>
      </w:r>
    </w:p>
    <w:p w14:paraId="4F43A3F3" w14:textId="77777777" w:rsidR="00FE33F9" w:rsidRDefault="00BF6904">
      <w:pPr>
        <w:spacing w:before="40" w:after="100"/>
        <w:jc w:val="both"/>
      </w:pPr>
      <w:r>
        <w:rPr>
          <w:b/>
          <w:bCs/>
        </w:rPr>
        <w:t xml:space="preserve">РЕШЕНИЕ: </w:t>
      </w:r>
      <w:r>
        <w:t>Отчет председателя правления СНТ «</w:t>
      </w:r>
      <w:proofErr w:type="spellStart"/>
      <w:r>
        <w:t>Владыкино</w:t>
      </w:r>
      <w:proofErr w:type="spellEnd"/>
      <w:r>
        <w:t>» за период 2025-2026 гг. утвердить.</w:t>
      </w:r>
      <w:r>
        <w:rPr>
          <w:b/>
          <w:bCs/>
        </w:rPr>
        <w:t xml:space="preserve"> (принято)</w:t>
      </w:r>
    </w:p>
    <w:p w14:paraId="72E25B49" w14:textId="77777777" w:rsidR="001E1070" w:rsidRDefault="001E1070">
      <w:pPr>
        <w:spacing w:before="160" w:after="60"/>
        <w:jc w:val="both"/>
        <w:rPr>
          <w:b/>
          <w:bCs/>
        </w:rPr>
      </w:pPr>
    </w:p>
    <w:p w14:paraId="70D4E9C4" w14:textId="77777777" w:rsidR="001E1070" w:rsidRDefault="001E1070">
      <w:pPr>
        <w:spacing w:before="160" w:after="60"/>
        <w:jc w:val="both"/>
        <w:rPr>
          <w:b/>
          <w:bCs/>
        </w:rPr>
      </w:pPr>
    </w:p>
    <w:p w14:paraId="3318F3EC" w14:textId="77777777" w:rsidR="001E1070" w:rsidRDefault="001E1070">
      <w:pPr>
        <w:spacing w:before="160" w:after="60"/>
        <w:jc w:val="both"/>
        <w:rPr>
          <w:b/>
          <w:bCs/>
        </w:rPr>
      </w:pPr>
    </w:p>
    <w:p w14:paraId="70F57AD0" w14:textId="77777777" w:rsidR="00FE33F9" w:rsidRDefault="00BF6904">
      <w:pPr>
        <w:spacing w:before="160" w:after="60"/>
        <w:jc w:val="both"/>
      </w:pPr>
      <w:r>
        <w:rPr>
          <w:b/>
          <w:bCs/>
        </w:rPr>
        <w:lastRenderedPageBreak/>
        <w:t>ВОПРОС 2: Утверждение отчета ревизионной комиссии за период 2025-2026 гг.</w:t>
      </w:r>
    </w:p>
    <w:p w14:paraId="14758017" w14:textId="7B850EE9" w:rsidR="00FE33F9" w:rsidRDefault="00BF6904">
      <w:pPr>
        <w:spacing w:before="60" w:after="40"/>
        <w:jc w:val="both"/>
      </w:pPr>
      <w:r>
        <w:rPr>
          <w:b/>
          <w:bCs/>
        </w:rPr>
        <w:t xml:space="preserve">СЛУШАЛИ: </w:t>
      </w:r>
      <w:r w:rsidR="00A52C9B">
        <w:t>Зачитал отчет ревизионной комиссии Макарова С.Ю(по доверенности) в виду отсутствия на собрании членов ревизионной комиссии СНТ «</w:t>
      </w:r>
      <w:proofErr w:type="spellStart"/>
      <w:r w:rsidR="00A52C9B">
        <w:t>Владыкино</w:t>
      </w:r>
      <w:proofErr w:type="spellEnd"/>
      <w:r w:rsidR="001E1070">
        <w:t>», которая</w:t>
      </w:r>
      <w:r>
        <w:t xml:space="preserve"> представила отчет о деятельности ревизионной комиссии за период 2025-2026 гг.</w:t>
      </w:r>
    </w:p>
    <w:p w14:paraId="7ABFB603" w14:textId="507396E5" w:rsidR="00FE33F9" w:rsidRDefault="00BF6904">
      <w:pPr>
        <w:spacing w:before="40" w:after="40"/>
        <w:ind w:firstLine="720"/>
        <w:jc w:val="both"/>
      </w:pPr>
      <w:r>
        <w:t>В отчете отражены результаты проверки финансово-хозяйственной деятельности товарищества: состояние бухгалтерского учета, целевое использование членски</w:t>
      </w:r>
      <w:r w:rsidR="00A52C9B">
        <w:t xml:space="preserve">х и </w:t>
      </w:r>
      <w:r>
        <w:t>взносов, соответствие расходов утвержденной смете. Нарушений, требующих вынесения на общее собрание, не выявлено. Пояснения по вопросам присутствующих давала председатель правления Макарова С.Ю.</w:t>
      </w:r>
    </w:p>
    <w:p w14:paraId="27B6921E" w14:textId="77777777" w:rsidR="00FE33F9" w:rsidRDefault="00BF6904">
      <w:pPr>
        <w:spacing w:after="40" w:line="276" w:lineRule="auto"/>
        <w:jc w:val="both"/>
      </w:pPr>
      <w:r>
        <w:rPr>
          <w:i/>
          <w:iCs/>
        </w:rPr>
        <w:t xml:space="preserve">Правовое основание: </w:t>
      </w:r>
      <w:r>
        <w:t>пункт 3 части 1 статьи 17, статья 20 Федерального закона № 217-ФЗ - ревизионная комиссия обязана ежегодно проводить ревизию финансово-хозяйственной деятельности товарищества и представлять заключение общему собранию членов.</w:t>
      </w:r>
    </w:p>
    <w:p w14:paraId="22105AA6" w14:textId="77777777" w:rsidR="00FE33F9" w:rsidRDefault="00BF6904">
      <w:pPr>
        <w:spacing w:before="60" w:after="40"/>
        <w:jc w:val="both"/>
      </w:pPr>
      <w:r>
        <w:rPr>
          <w:b/>
          <w:bCs/>
        </w:rPr>
        <w:t xml:space="preserve">ГОЛОСОВАНИЕ: </w:t>
      </w:r>
      <w:r>
        <w:t>За - 68, против - 2, воздержались - 5.</w:t>
      </w:r>
    </w:p>
    <w:p w14:paraId="68724C4C" w14:textId="77777777" w:rsidR="00FE33F9" w:rsidRDefault="00BF6904">
      <w:pPr>
        <w:spacing w:before="40" w:after="100"/>
        <w:jc w:val="both"/>
      </w:pPr>
      <w:r>
        <w:rPr>
          <w:b/>
          <w:bCs/>
        </w:rPr>
        <w:t xml:space="preserve">РЕШЕНИЕ: </w:t>
      </w:r>
      <w:r>
        <w:t>Отчет ревизионной комиссии СНТ «</w:t>
      </w:r>
      <w:proofErr w:type="spellStart"/>
      <w:r>
        <w:t>Владыкино</w:t>
      </w:r>
      <w:proofErr w:type="spellEnd"/>
      <w:r>
        <w:t>» за период 2025-2026 гг. утвердить.</w:t>
      </w:r>
      <w:r>
        <w:rPr>
          <w:b/>
          <w:bCs/>
        </w:rPr>
        <w:t xml:space="preserve"> (принято)</w:t>
      </w:r>
    </w:p>
    <w:p w14:paraId="03E5F015" w14:textId="77777777" w:rsidR="00FE33F9" w:rsidRDefault="00BF6904">
      <w:pPr>
        <w:spacing w:before="160" w:after="60"/>
        <w:jc w:val="both"/>
      </w:pPr>
      <w:r>
        <w:rPr>
          <w:b/>
          <w:bCs/>
        </w:rPr>
        <w:t>ВОПРОС 3: Подтверждение всех решений общего собрания от 07.06.2025 года.</w:t>
      </w:r>
    </w:p>
    <w:p w14:paraId="2737FB65" w14:textId="77777777" w:rsidR="00FE33F9" w:rsidRDefault="00BF6904">
      <w:pPr>
        <w:spacing w:before="60" w:after="40"/>
        <w:jc w:val="both"/>
      </w:pPr>
      <w:r>
        <w:rPr>
          <w:b/>
          <w:bCs/>
        </w:rPr>
        <w:t xml:space="preserve">СЛУШАЛИ: </w:t>
      </w:r>
      <w:r>
        <w:t>Председателя правления Макарову С.Ю., которая довела до сведения членов товарищества информацию о необходимости подтверждения ранее принятых решений.</w:t>
      </w:r>
    </w:p>
    <w:p w14:paraId="29B41A26" w14:textId="63229D8D" w:rsidR="00FE33F9" w:rsidRDefault="00BF6904">
      <w:pPr>
        <w:spacing w:before="40" w:after="40"/>
        <w:ind w:firstLine="720"/>
        <w:jc w:val="both"/>
      </w:pPr>
      <w:r>
        <w:t>Макарова С.Ю. пояснила, что подтверждение решений предыдущего общего собрания от 07.06.2025 года необходимо в целях обеспечения преемственности управленческих р</w:t>
      </w:r>
      <w:r w:rsidR="003364C4">
        <w:t>ешений</w:t>
      </w:r>
      <w:r>
        <w:t>. Все решения собрания от 07.06.2025 года принимались при наличии установленного кворума и не были оспорены в судебном порядке.</w:t>
      </w:r>
    </w:p>
    <w:p w14:paraId="7D5BF014" w14:textId="77777777" w:rsidR="00FE33F9" w:rsidRDefault="00BF6904">
      <w:pPr>
        <w:spacing w:after="40" w:line="276" w:lineRule="auto"/>
        <w:jc w:val="both"/>
      </w:pPr>
      <w:r>
        <w:rPr>
          <w:i/>
          <w:iCs/>
        </w:rPr>
        <w:t xml:space="preserve">Правовое основание: </w:t>
      </w:r>
      <w:r>
        <w:t>статья 181.5 Гражданского кодекса Российской Федерации, статья 17 Федерального закона № 217-ФЗ.</w:t>
      </w:r>
    </w:p>
    <w:p w14:paraId="4B162C05" w14:textId="77777777" w:rsidR="00FE33F9" w:rsidRDefault="00BF6904">
      <w:pPr>
        <w:spacing w:before="60" w:after="40"/>
        <w:jc w:val="both"/>
      </w:pPr>
      <w:r>
        <w:rPr>
          <w:b/>
          <w:bCs/>
        </w:rPr>
        <w:t xml:space="preserve">ГОЛОСОВАНИЕ: </w:t>
      </w:r>
      <w:r>
        <w:t>За - 70, против - 1, воздержались - 4.</w:t>
      </w:r>
    </w:p>
    <w:p w14:paraId="2CA3A64A" w14:textId="77777777" w:rsidR="00FE33F9" w:rsidRDefault="00BF6904">
      <w:pPr>
        <w:spacing w:before="40" w:after="100"/>
        <w:jc w:val="both"/>
      </w:pPr>
      <w:r>
        <w:rPr>
          <w:b/>
          <w:bCs/>
        </w:rPr>
        <w:t xml:space="preserve">РЕШЕНИЕ: </w:t>
      </w:r>
      <w:r>
        <w:t>Все решения общего собрания членов СНТ «</w:t>
      </w:r>
      <w:proofErr w:type="spellStart"/>
      <w:r>
        <w:t>Владыкино</w:t>
      </w:r>
      <w:proofErr w:type="spellEnd"/>
      <w:r>
        <w:t>» от 07.06.2025 года подтвердить.</w:t>
      </w:r>
      <w:r>
        <w:rPr>
          <w:b/>
          <w:bCs/>
        </w:rPr>
        <w:t xml:space="preserve"> (принято)</w:t>
      </w:r>
    </w:p>
    <w:p w14:paraId="1D2F42FF" w14:textId="77777777" w:rsidR="00FE33F9" w:rsidRDefault="00BF6904">
      <w:pPr>
        <w:spacing w:before="160" w:after="60"/>
        <w:jc w:val="both"/>
      </w:pPr>
      <w:r>
        <w:rPr>
          <w:b/>
          <w:bCs/>
        </w:rPr>
        <w:t>ВОПРОС 4: Утверждение ФЭО расходов и годового взноса 1350 рублей с сотки на содержание и управление имуществом общего пользования на период 2026-2027 гг.</w:t>
      </w:r>
    </w:p>
    <w:p w14:paraId="3929E982" w14:textId="77777777" w:rsidR="00FE33F9" w:rsidRDefault="00BF6904">
      <w:pPr>
        <w:spacing w:before="60" w:after="40"/>
        <w:jc w:val="both"/>
      </w:pPr>
      <w:r>
        <w:rPr>
          <w:b/>
          <w:bCs/>
        </w:rPr>
        <w:t xml:space="preserve">СЛУШАЛИ: </w:t>
      </w:r>
      <w:r>
        <w:t>Председателя правления Макарову С.Ю., которая представила финансово-экономическое обоснование (ФЭО) расходов товарищества и обосновала размер годового взноса.</w:t>
      </w:r>
    </w:p>
    <w:p w14:paraId="17EFF4E6" w14:textId="77777777" w:rsidR="00FE33F9" w:rsidRDefault="00BF6904">
      <w:pPr>
        <w:spacing w:before="40" w:after="40"/>
        <w:ind w:firstLine="720"/>
        <w:jc w:val="both"/>
      </w:pPr>
      <w:r>
        <w:t>Макарова С.Ю. пояснила, что размер годового взноса в сумме 1 350 рублей с сотки рассчитан исходя из фактических и плановых расходов товарищества на содержание имущества общего пользования: текущий ремонт дорог и инфраструктуры, электроснабжение мест общего пользования, вывоз ТКО, обеспечение пожарной безопасности, административно-управленческие расходы. ФЭО подготовлено в соответствии с требованиями части 9 статьи 14 Федерального закона № 217-ФЗ. Членам товарищества предоставлена возможность ознакомиться с ФЭО до проведения собрания.</w:t>
      </w:r>
    </w:p>
    <w:p w14:paraId="6B92D8C5" w14:textId="77777777" w:rsidR="00FE33F9" w:rsidRDefault="00BF6904">
      <w:pPr>
        <w:spacing w:after="40" w:line="276" w:lineRule="auto"/>
        <w:jc w:val="both"/>
      </w:pPr>
      <w:r>
        <w:rPr>
          <w:i/>
          <w:iCs/>
        </w:rPr>
        <w:t xml:space="preserve">Правовое основание: </w:t>
      </w:r>
      <w:r>
        <w:t>пункт 4 части 1 статьи 17, часть 9 статьи 14 Федерального закона № 217-ФЗ - к исключительной компетенции общего собрания относится определение размера взносов и порядка их уплаты; взносы должны иметь финансово-экономическое обоснование.</w:t>
      </w:r>
    </w:p>
    <w:p w14:paraId="7B92E6C3" w14:textId="77777777" w:rsidR="00FE33F9" w:rsidRDefault="00BF6904">
      <w:pPr>
        <w:spacing w:before="60" w:after="40"/>
        <w:jc w:val="both"/>
      </w:pPr>
      <w:r>
        <w:rPr>
          <w:b/>
          <w:bCs/>
        </w:rPr>
        <w:t xml:space="preserve">ГОЛОСОВАНИЕ: </w:t>
      </w:r>
      <w:r>
        <w:t>За - 61, против - 12, воздержались - 2.</w:t>
      </w:r>
    </w:p>
    <w:p w14:paraId="4DABC7F1" w14:textId="77777777" w:rsidR="00FE33F9" w:rsidRDefault="00BF6904">
      <w:pPr>
        <w:spacing w:before="40" w:after="100"/>
        <w:jc w:val="both"/>
      </w:pPr>
      <w:r>
        <w:rPr>
          <w:b/>
          <w:bCs/>
        </w:rPr>
        <w:lastRenderedPageBreak/>
        <w:t xml:space="preserve">РЕШЕНИЕ: </w:t>
      </w:r>
      <w:r>
        <w:t>Утвердить финансово-экономическое обоснование расходов и установить размер годового взноса на содержание и управление имуществом общего пользования на период 2026-2027 гг. в размере 1 350 (одна тысяча триста пятьдесят) рублей с сотки.</w:t>
      </w:r>
      <w:r>
        <w:rPr>
          <w:b/>
          <w:bCs/>
        </w:rPr>
        <w:t xml:space="preserve"> (принято)</w:t>
      </w:r>
    </w:p>
    <w:p w14:paraId="52224131" w14:textId="77777777" w:rsidR="00FE33F9" w:rsidRDefault="00BF6904">
      <w:pPr>
        <w:spacing w:before="160" w:after="60"/>
        <w:jc w:val="both"/>
      </w:pPr>
      <w:r>
        <w:rPr>
          <w:b/>
          <w:bCs/>
        </w:rPr>
        <w:t>ВОПРОС 5: Утверждение приходно-расходной сметы и годового взноса 1350 рублей с сотки на содержание и управление имуществом общего пользования на период 2026-2027 гг.</w:t>
      </w:r>
    </w:p>
    <w:p w14:paraId="072BCA13" w14:textId="77777777" w:rsidR="00FE33F9" w:rsidRDefault="00BF6904">
      <w:pPr>
        <w:spacing w:before="60" w:after="40"/>
        <w:jc w:val="both"/>
      </w:pPr>
      <w:r>
        <w:rPr>
          <w:b/>
          <w:bCs/>
        </w:rPr>
        <w:t xml:space="preserve">СЛУШАЛИ: </w:t>
      </w:r>
      <w:r>
        <w:t>Председателя правления Макарову С.Ю., которая представила проект приходно-расходной сметы на период 2026-2027 гг.</w:t>
      </w:r>
    </w:p>
    <w:p w14:paraId="35F3E324" w14:textId="50E0720D" w:rsidR="00FE33F9" w:rsidRDefault="00BF6904">
      <w:pPr>
        <w:spacing w:before="40" w:after="40"/>
        <w:ind w:firstLine="720"/>
        <w:jc w:val="both"/>
      </w:pPr>
      <w:r>
        <w:t>Макарова С.Ю. представила развернутую структуру доходной и расходной частей сметы. Доходная часть формируется из членских взносов исходя из ставки 1 350 рублей с сотки. Расходная часть включает статьи: содержание и ремонт дорог, электроснабжение</w:t>
      </w:r>
      <w:r w:rsidR="003364C4">
        <w:t xml:space="preserve"> общих территорий</w:t>
      </w:r>
      <w:r>
        <w:t xml:space="preserve">, вывоз ТКО, охрана, расходы на управление и </w:t>
      </w:r>
      <w:r w:rsidR="003364C4">
        <w:t>делопроизводство, покос ЗОП</w:t>
      </w:r>
      <w:r>
        <w:t>. Смета соответствует ФЭО, утвержденному по вопросу 4 настоящей повестки дня. Общий плановый бюджет составлен с учетом индексации стоимости услуг подрядных организаций в 2026 году.</w:t>
      </w:r>
    </w:p>
    <w:p w14:paraId="685DA44F" w14:textId="77777777" w:rsidR="00FE33F9" w:rsidRDefault="00BF6904">
      <w:pPr>
        <w:spacing w:after="40" w:line="276" w:lineRule="auto"/>
        <w:jc w:val="both"/>
      </w:pPr>
      <w:r>
        <w:rPr>
          <w:i/>
          <w:iCs/>
        </w:rPr>
        <w:t xml:space="preserve">Правовое основание: </w:t>
      </w:r>
      <w:r>
        <w:t>пункт 4 части 1 статьи 17 Федерального закона № 217-ФЗ - утверждение приходно-расходной сметы товарищества относится к исключительной компетенции общего собрания членов.</w:t>
      </w:r>
    </w:p>
    <w:p w14:paraId="6B75486F" w14:textId="77777777" w:rsidR="00FE33F9" w:rsidRDefault="00BF6904">
      <w:pPr>
        <w:spacing w:before="60" w:after="40"/>
        <w:jc w:val="both"/>
      </w:pPr>
      <w:r>
        <w:rPr>
          <w:b/>
          <w:bCs/>
        </w:rPr>
        <w:t xml:space="preserve">ГОЛОСОВАНИЕ: </w:t>
      </w:r>
      <w:r>
        <w:t>За - 65, против - 8, воздержались - 2.</w:t>
      </w:r>
    </w:p>
    <w:p w14:paraId="0D68AD15" w14:textId="77777777" w:rsidR="00FE33F9" w:rsidRDefault="00BF6904">
      <w:pPr>
        <w:spacing w:before="40" w:after="100"/>
        <w:jc w:val="both"/>
      </w:pPr>
      <w:r>
        <w:rPr>
          <w:b/>
          <w:bCs/>
        </w:rPr>
        <w:t xml:space="preserve">РЕШЕНИЕ: </w:t>
      </w:r>
      <w:r>
        <w:t>Утвердить приходно-расходную смету СНТ «</w:t>
      </w:r>
      <w:proofErr w:type="spellStart"/>
      <w:r>
        <w:t>Владыкино</w:t>
      </w:r>
      <w:proofErr w:type="spellEnd"/>
      <w:r>
        <w:t>» на период 2026-2027 гг. и установить размер годового взноса 1 350 (одна тысяча триста пятьдесят) рублей с сотки на содержание и управление имуществом общего пользования.</w:t>
      </w:r>
      <w:r>
        <w:rPr>
          <w:b/>
          <w:bCs/>
        </w:rPr>
        <w:t xml:space="preserve"> (принято)</w:t>
      </w:r>
    </w:p>
    <w:p w14:paraId="03C4C1B2" w14:textId="77777777" w:rsidR="00FE33F9" w:rsidRDefault="00BF6904">
      <w:pPr>
        <w:spacing w:before="160" w:after="60"/>
        <w:jc w:val="both"/>
      </w:pPr>
      <w:r>
        <w:rPr>
          <w:b/>
          <w:bCs/>
        </w:rPr>
        <w:t>ВОПРОС 6: Утверждение размера платы за изготовление затребованных копий документов в размере 25 рублей за 1 печатный лист.</w:t>
      </w:r>
    </w:p>
    <w:p w14:paraId="2E476C95" w14:textId="77777777" w:rsidR="00FE33F9" w:rsidRDefault="00BF6904">
      <w:pPr>
        <w:spacing w:before="60" w:after="40"/>
        <w:jc w:val="both"/>
      </w:pPr>
      <w:r>
        <w:rPr>
          <w:b/>
          <w:bCs/>
        </w:rPr>
        <w:t xml:space="preserve">СЛУШАЛИ: </w:t>
      </w:r>
      <w:r>
        <w:t>Председателя правления Макарову С.Ю.</w:t>
      </w:r>
    </w:p>
    <w:p w14:paraId="051D5C56" w14:textId="77777777" w:rsidR="00FE33F9" w:rsidRDefault="00BF6904">
      <w:pPr>
        <w:spacing w:before="40" w:after="40"/>
        <w:ind w:firstLine="720"/>
        <w:jc w:val="both"/>
      </w:pPr>
      <w:r>
        <w:t>Макарова С.Ю. пояснила, что в соответствии с частью 3 статьи 11 Федерального закона № 217-ФЗ член товарищества вправе знакомиться с документами товарищества и получать их копии. При этом расходы на изготовление копий несет лицо, обратившееся с соответствующим заявлением. Плата в размере 25 рублей за 1 печатный лист покрывает фактические затраты на расходные материалы (бумага, картридж). Установление данного размера платы является правом товарищества и не противоречит действующему законодательству.</w:t>
      </w:r>
    </w:p>
    <w:p w14:paraId="526BF84D" w14:textId="77777777" w:rsidR="00FE33F9" w:rsidRDefault="00BF6904">
      <w:pPr>
        <w:spacing w:after="40" w:line="276" w:lineRule="auto"/>
        <w:jc w:val="both"/>
      </w:pPr>
      <w:r>
        <w:rPr>
          <w:i/>
          <w:iCs/>
        </w:rPr>
        <w:t xml:space="preserve">Правовое основание: </w:t>
      </w:r>
      <w:r>
        <w:t>часть 3 статьи 11 Федерального закона № 217-ФЗ.</w:t>
      </w:r>
    </w:p>
    <w:p w14:paraId="1321907F" w14:textId="77777777" w:rsidR="00FE33F9" w:rsidRDefault="00BF6904">
      <w:pPr>
        <w:spacing w:before="60" w:after="40"/>
        <w:jc w:val="both"/>
      </w:pPr>
      <w:r>
        <w:rPr>
          <w:b/>
          <w:bCs/>
        </w:rPr>
        <w:t xml:space="preserve">ГОЛОСОВАНИЕ: </w:t>
      </w:r>
      <w:r>
        <w:t>За - 69, против - 4, воздержались - 2.</w:t>
      </w:r>
    </w:p>
    <w:p w14:paraId="09B1088B" w14:textId="77777777" w:rsidR="00FE33F9" w:rsidRDefault="00BF6904">
      <w:pPr>
        <w:spacing w:before="40" w:after="100"/>
        <w:jc w:val="both"/>
      </w:pPr>
      <w:r>
        <w:rPr>
          <w:b/>
          <w:bCs/>
        </w:rPr>
        <w:t xml:space="preserve">РЕШЕНИЕ: </w:t>
      </w:r>
      <w:r>
        <w:t>Установить плату за изготовление затребованных копий документов СНТ «</w:t>
      </w:r>
      <w:proofErr w:type="spellStart"/>
      <w:r>
        <w:t>Владыкино</w:t>
      </w:r>
      <w:proofErr w:type="spellEnd"/>
      <w:r>
        <w:t>» в размере 25 (двадцать пять) рублей за 1 печатный лист.</w:t>
      </w:r>
      <w:r>
        <w:rPr>
          <w:b/>
          <w:bCs/>
        </w:rPr>
        <w:t xml:space="preserve"> (принято)</w:t>
      </w:r>
    </w:p>
    <w:p w14:paraId="67A17D02" w14:textId="77777777" w:rsidR="00FE33F9" w:rsidRDefault="00BF6904">
      <w:pPr>
        <w:spacing w:before="160" w:after="60"/>
        <w:jc w:val="both"/>
      </w:pPr>
      <w:r>
        <w:rPr>
          <w:b/>
          <w:bCs/>
        </w:rPr>
        <w:t>ВОПРОС 7: Утверждение размера пеней для должников по членским и целевым взносам в СНТ «</w:t>
      </w:r>
      <w:proofErr w:type="spellStart"/>
      <w:r>
        <w:rPr>
          <w:b/>
          <w:bCs/>
        </w:rPr>
        <w:t>Владыкино</w:t>
      </w:r>
      <w:proofErr w:type="spellEnd"/>
      <w:r>
        <w:rPr>
          <w:b/>
          <w:bCs/>
        </w:rPr>
        <w:t>» в размере 0,2% в день.</w:t>
      </w:r>
    </w:p>
    <w:p w14:paraId="39459EA0" w14:textId="77777777" w:rsidR="00FE33F9" w:rsidRDefault="00BF6904">
      <w:pPr>
        <w:spacing w:before="60" w:after="40"/>
        <w:jc w:val="both"/>
      </w:pPr>
      <w:r>
        <w:rPr>
          <w:b/>
          <w:bCs/>
        </w:rPr>
        <w:t xml:space="preserve">СЛУШАЛИ: </w:t>
      </w:r>
      <w:r>
        <w:t>Председателя правления Макарову С.Ю.</w:t>
      </w:r>
    </w:p>
    <w:p w14:paraId="2FE876BF" w14:textId="0A88811B" w:rsidR="00FE33F9" w:rsidRDefault="00BF6904" w:rsidP="001E1070">
      <w:pPr>
        <w:spacing w:before="40" w:after="40"/>
        <w:ind w:firstLine="720"/>
        <w:jc w:val="both"/>
      </w:pPr>
      <w:r>
        <w:t>Макарова С.Ю. пояснила, что задолженность по взносам ряда членов товарищества негативно влияет на исполнение бюджета и реализацию запланированных работ. Установление пени является законным инструментом стимулирования своевременной оплаты. Размер 0,2% в день соответствует сложившейся практике в садоводческих товариществах. Пени начисляются со дня, следующего за установленным сроком уплаты взносов. Порядок и сроки уплаты взносов определены уставом товарищества и решением по в</w:t>
      </w:r>
      <w:r w:rsidR="001E1070">
        <w:t xml:space="preserve">опросу 8 настоящей повестки </w:t>
      </w:r>
      <w:proofErr w:type="spellStart"/>
      <w:r w:rsidR="001E1070">
        <w:t>дня</w:t>
      </w:r>
      <w:r>
        <w:rPr>
          <w:i/>
          <w:iCs/>
        </w:rPr>
        <w:t>Правовое</w:t>
      </w:r>
      <w:proofErr w:type="spellEnd"/>
      <w:r>
        <w:rPr>
          <w:i/>
          <w:iCs/>
        </w:rPr>
        <w:t xml:space="preserve"> основание: </w:t>
      </w:r>
      <w:r>
        <w:t xml:space="preserve">пункт 5 части 1 статьи 17, часть 7 статьи 14 Федерального закона № 217-ФЗ - общее </w:t>
      </w:r>
      <w:r>
        <w:lastRenderedPageBreak/>
        <w:t>собрание вправе устанавливать ответственность за нарушение обязательств по уплате взносов; пункт 1 статьи 330 Гражданского кодекса Российской Федерации.</w:t>
      </w:r>
    </w:p>
    <w:p w14:paraId="04204A31" w14:textId="77777777" w:rsidR="00FE33F9" w:rsidRDefault="00BF6904">
      <w:pPr>
        <w:spacing w:before="60" w:after="40"/>
        <w:jc w:val="both"/>
      </w:pPr>
      <w:r>
        <w:rPr>
          <w:b/>
          <w:bCs/>
        </w:rPr>
        <w:t xml:space="preserve">ГОЛОСОВАНИЕ: </w:t>
      </w:r>
      <w:r>
        <w:t>За - 67, против - 5, воздержались - 3.</w:t>
      </w:r>
    </w:p>
    <w:p w14:paraId="65CAF43E" w14:textId="77777777" w:rsidR="00FE33F9" w:rsidRDefault="00BF6904">
      <w:pPr>
        <w:spacing w:before="40" w:after="100"/>
        <w:jc w:val="both"/>
      </w:pPr>
      <w:r>
        <w:rPr>
          <w:b/>
          <w:bCs/>
        </w:rPr>
        <w:t xml:space="preserve">РЕШЕНИЕ: </w:t>
      </w:r>
      <w:r>
        <w:t>Установить размер пени за просрочку уплаты членских и целевых взносов в СНТ «</w:t>
      </w:r>
      <w:proofErr w:type="spellStart"/>
      <w:r>
        <w:t>Владыкино</w:t>
      </w:r>
      <w:proofErr w:type="spellEnd"/>
      <w:r>
        <w:t>» в размере 0,2% (ноль целых две десятых процента) от суммы задолженности за каждый день просрочки.</w:t>
      </w:r>
      <w:r>
        <w:rPr>
          <w:b/>
          <w:bCs/>
        </w:rPr>
        <w:t xml:space="preserve"> (принято)</w:t>
      </w:r>
    </w:p>
    <w:p w14:paraId="3608E270" w14:textId="77777777" w:rsidR="00FE33F9" w:rsidRDefault="00BF6904">
      <w:pPr>
        <w:spacing w:before="160" w:after="60"/>
        <w:jc w:val="both"/>
      </w:pPr>
      <w:r>
        <w:rPr>
          <w:b/>
          <w:bCs/>
        </w:rPr>
        <w:t>ВОПРОС 8: Утверждение сроков сдачи членского взноса до 31.10.2026 года за период 2026-2027 гг.</w:t>
      </w:r>
    </w:p>
    <w:p w14:paraId="0DE3BC74" w14:textId="77777777" w:rsidR="00FE33F9" w:rsidRDefault="00BF6904">
      <w:pPr>
        <w:spacing w:before="60" w:after="40"/>
        <w:jc w:val="both"/>
      </w:pPr>
      <w:r>
        <w:rPr>
          <w:b/>
          <w:bCs/>
        </w:rPr>
        <w:t xml:space="preserve">СЛУШАЛИ: </w:t>
      </w:r>
      <w:r>
        <w:t>Председателя правления Макарову С.Ю.</w:t>
      </w:r>
    </w:p>
    <w:p w14:paraId="74C178D7" w14:textId="77777777" w:rsidR="00FE33F9" w:rsidRDefault="00BF6904">
      <w:pPr>
        <w:spacing w:before="40" w:after="40"/>
        <w:ind w:firstLine="720"/>
        <w:jc w:val="both"/>
      </w:pPr>
      <w:r>
        <w:t>Макарова С.Ю. предложила установить единый срок уплаты членского взноса за период 2026-2027 гг. не позднее 31 октября 2026 года. Данный срок позволяет сформировать бюджет для проведения осенних и зимних работ по поддержанию инфраструктуры. Членам, испытывающим затруднения с единовременной оплатой, рекомендовано обратиться в правление для рассмотрения вопроса о рассрочке в порядке, предусмотренном уставом.</w:t>
      </w:r>
    </w:p>
    <w:p w14:paraId="3D45D3FB" w14:textId="77777777" w:rsidR="00FE33F9" w:rsidRDefault="00BF6904">
      <w:pPr>
        <w:spacing w:after="40" w:line="276" w:lineRule="auto"/>
        <w:jc w:val="both"/>
      </w:pPr>
      <w:r>
        <w:rPr>
          <w:i/>
          <w:iCs/>
        </w:rPr>
        <w:t xml:space="preserve">Правовое основание: </w:t>
      </w:r>
      <w:r>
        <w:t>пункт 4 части 1 статьи 17, часть 1 статьи 14 Федерального закона № 217-ФЗ - порядок и сроки уплаты взносов устанавливаются общим собранием членов товарищества.</w:t>
      </w:r>
    </w:p>
    <w:p w14:paraId="3AE21209" w14:textId="77777777" w:rsidR="00FE33F9" w:rsidRDefault="00BF6904">
      <w:pPr>
        <w:spacing w:before="60" w:after="40"/>
        <w:jc w:val="both"/>
      </w:pPr>
      <w:r>
        <w:rPr>
          <w:b/>
          <w:bCs/>
        </w:rPr>
        <w:t xml:space="preserve">ГОЛОСОВАНИЕ: </w:t>
      </w:r>
      <w:r>
        <w:t>За - 72, против - 2, воздержались - 1.</w:t>
      </w:r>
    </w:p>
    <w:p w14:paraId="0DDAB28C" w14:textId="77777777" w:rsidR="00FE33F9" w:rsidRDefault="00BF6904">
      <w:pPr>
        <w:spacing w:before="40" w:after="100"/>
        <w:jc w:val="both"/>
      </w:pPr>
      <w:r>
        <w:rPr>
          <w:b/>
          <w:bCs/>
        </w:rPr>
        <w:t xml:space="preserve">РЕШЕНИЕ: </w:t>
      </w:r>
      <w:r>
        <w:t>Установить срок уплаты членского взноса за период 2026-2027 гг. не позднее 31 октября 2026 года.</w:t>
      </w:r>
      <w:r>
        <w:rPr>
          <w:b/>
          <w:bCs/>
        </w:rPr>
        <w:t xml:space="preserve"> (принято)</w:t>
      </w:r>
    </w:p>
    <w:p w14:paraId="1A005F15" w14:textId="77777777" w:rsidR="00FE33F9" w:rsidRDefault="00BF6904">
      <w:pPr>
        <w:spacing w:before="160" w:after="60"/>
        <w:jc w:val="both"/>
      </w:pPr>
      <w:r>
        <w:rPr>
          <w:b/>
          <w:bCs/>
        </w:rPr>
        <w:t>ВОПРОС 9: Вопрос - Ответ.</w:t>
      </w:r>
    </w:p>
    <w:p w14:paraId="1B4C6147" w14:textId="77777777" w:rsidR="00FE33F9" w:rsidRDefault="00BF6904">
      <w:pPr>
        <w:spacing w:before="60" w:after="40"/>
        <w:jc w:val="both"/>
      </w:pPr>
      <w:r>
        <w:rPr>
          <w:b/>
          <w:bCs/>
        </w:rPr>
        <w:t xml:space="preserve">СЛУШАЛИ: </w:t>
      </w:r>
      <w:r>
        <w:t>Присутствующих членов товарищества. В рамках данного вопроса членам СНТ была предоставлена возможность задать вопросы председателю правления и правлению.</w:t>
      </w:r>
    </w:p>
    <w:p w14:paraId="5C3CA08E" w14:textId="71ED15A2" w:rsidR="00FE33F9" w:rsidRDefault="00BF6904">
      <w:pPr>
        <w:spacing w:before="40" w:after="40"/>
        <w:ind w:firstLine="720"/>
        <w:jc w:val="both"/>
      </w:pPr>
      <w:r>
        <w:t>Пояснения и ответы на поступившие вопросы давала председатель правления Макарова С.Ю. Поступившие вопросы касались порядка расчета взносов, состояния доро</w:t>
      </w:r>
      <w:r w:rsidR="00C57C67">
        <w:t>жного покрытия, ввода в эксплуатацию ВЗУ</w:t>
      </w:r>
      <w:r>
        <w:t xml:space="preserve"> и организации вывоза ТКО. Все вопросы были рассмотрены в рамках данного пункта повестки дня.</w:t>
      </w:r>
    </w:p>
    <w:p w14:paraId="1CE85788" w14:textId="77777777" w:rsidR="00FE33F9" w:rsidRDefault="00BF6904">
      <w:pPr>
        <w:spacing w:before="40" w:after="160"/>
        <w:jc w:val="both"/>
      </w:pPr>
      <w:r>
        <w:rPr>
          <w:b/>
          <w:bCs/>
        </w:rPr>
        <w:t>РЕШЕНИЙ ПО ДАННОМУ ВОПРОСУ НЕ ПРИНИМАЛОСЬ.</w:t>
      </w:r>
    </w:p>
    <w:p w14:paraId="1872BE1F" w14:textId="77777777" w:rsidR="00FE33F9" w:rsidRDefault="00BF6904">
      <w:pPr>
        <w:spacing w:before="200" w:after="100"/>
      </w:pPr>
      <w:r>
        <w:rPr>
          <w:b/>
          <w:bCs/>
          <w:u w:val="single"/>
        </w:rPr>
        <w:t>ЗАКРЫТИЕ СОБРАНИЯ</w:t>
      </w:r>
    </w:p>
    <w:p w14:paraId="04F46A35" w14:textId="77777777" w:rsidR="00FE33F9" w:rsidRDefault="00BF6904">
      <w:pPr>
        <w:spacing w:after="80" w:line="276" w:lineRule="auto"/>
        <w:jc w:val="both"/>
      </w:pPr>
      <w:r>
        <w:t>Председатель собрания Макарова Светлана Юрьевна объявила о закрытии очередного общего очного собрания членов СНТ «</w:t>
      </w:r>
      <w:proofErr w:type="spellStart"/>
      <w:r>
        <w:t>Владыкино</w:t>
      </w:r>
      <w:proofErr w:type="spellEnd"/>
      <w:r>
        <w:t>».</w:t>
      </w:r>
    </w:p>
    <w:p w14:paraId="2F9B168C" w14:textId="77777777" w:rsidR="00FE33F9" w:rsidRDefault="00BF6904">
      <w:pPr>
        <w:spacing w:after="80" w:line="276" w:lineRule="auto"/>
        <w:jc w:val="both"/>
      </w:pPr>
      <w:r>
        <w:t>Все решения приняты при наличии необходимого кворума и являются обязательными для всех членов СНТ «</w:t>
      </w:r>
      <w:proofErr w:type="spellStart"/>
      <w:r>
        <w:t>Владыкино</w:t>
      </w:r>
      <w:proofErr w:type="spellEnd"/>
      <w:r>
        <w:t>», а также для граждан, ведущих садоводство на территории СНТ в индивидуальном порядке (статья 5 Федерального закона № 217-ФЗ).</w:t>
      </w:r>
    </w:p>
    <w:p w14:paraId="6BBCC18A" w14:textId="12D18582" w:rsidR="00FE33F9" w:rsidRDefault="00BF6904">
      <w:pPr>
        <w:spacing w:after="240" w:line="276" w:lineRule="auto"/>
        <w:jc w:val="both"/>
      </w:pPr>
      <w:r>
        <w:t xml:space="preserve">Настоящий протокол составлен в соответствии с требованиями статьи 21 Федерального закона № 217-ФЗ. Протокол подлежит размещению на официальном </w:t>
      </w:r>
      <w:r w:rsidR="00C57C67">
        <w:t>сайте товарищества и на информационном</w:t>
      </w:r>
      <w:r>
        <w:t xml:space="preserve"> стенде в течение 10 дней с даты проведения собрания.</w:t>
      </w:r>
    </w:p>
    <w:tbl>
      <w:tblPr>
        <w:tblW w:w="9502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2"/>
        <w:gridCol w:w="4680"/>
      </w:tblGrid>
      <w:tr w:rsidR="00FE33F9" w14:paraId="1D53469C" w14:textId="77777777" w:rsidTr="001E1070">
        <w:tc>
          <w:tcPr>
            <w:tcW w:w="482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4359AC51" w14:textId="77777777" w:rsidR="00FE33F9" w:rsidRDefault="00BF6904">
            <w:pPr>
              <w:spacing w:after="80" w:line="276" w:lineRule="auto"/>
              <w:jc w:val="both"/>
            </w:pPr>
            <w:r>
              <w:rPr>
                <w:b/>
                <w:bCs/>
              </w:rPr>
              <w:t>Председатель собрания:</w:t>
            </w:r>
          </w:p>
          <w:p w14:paraId="302ABEBF" w14:textId="77777777" w:rsidR="00FE33F9" w:rsidRDefault="00C57C67" w:rsidP="00C57C67">
            <w:pPr>
              <w:spacing w:after="20" w:line="276" w:lineRule="auto"/>
              <w:jc w:val="both"/>
            </w:pPr>
            <w:r>
              <w:t>Макарова Светлана Юрьевна</w:t>
            </w:r>
          </w:p>
          <w:p w14:paraId="4253815D" w14:textId="77777777" w:rsidR="001E1070" w:rsidRDefault="001E1070" w:rsidP="00C57C67">
            <w:pPr>
              <w:spacing w:after="20" w:line="276" w:lineRule="auto"/>
              <w:jc w:val="both"/>
            </w:pPr>
            <w:r w:rsidRPr="00963D0C">
              <w:rPr>
                <w:b/>
              </w:rPr>
              <w:t>Секретарь собрания</w:t>
            </w:r>
            <w:r>
              <w:t>:</w:t>
            </w:r>
          </w:p>
          <w:p w14:paraId="0FC15289" w14:textId="3E039A2B" w:rsidR="00963D0C" w:rsidRDefault="00963D0C" w:rsidP="00C57C67">
            <w:pPr>
              <w:spacing w:after="20" w:line="276" w:lineRule="auto"/>
              <w:jc w:val="both"/>
            </w:pPr>
            <w:r>
              <w:t xml:space="preserve">Свиридов Александр Михайлович </w:t>
            </w:r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120" w:type="dxa"/>
              <w:bottom w:w="80" w:type="dxa"/>
              <w:right w:w="0" w:type="dxa"/>
            </w:tcMar>
          </w:tcPr>
          <w:p w14:paraId="68723865" w14:textId="77777777" w:rsidR="00963D0C" w:rsidRDefault="00963D0C">
            <w:pPr>
              <w:spacing w:after="80" w:line="276" w:lineRule="auto"/>
              <w:jc w:val="both"/>
            </w:pPr>
          </w:p>
          <w:p w14:paraId="31CDA2CE" w14:textId="0A4ABD3A" w:rsidR="001E1070" w:rsidRDefault="00963D0C">
            <w:pPr>
              <w:spacing w:after="80" w:line="276" w:lineRule="auto"/>
              <w:jc w:val="both"/>
            </w:pPr>
            <w:r>
              <w:t xml:space="preserve"> </w:t>
            </w:r>
            <w:bookmarkStart w:id="0" w:name="_GoBack"/>
            <w:bookmarkEnd w:id="0"/>
          </w:p>
          <w:p w14:paraId="3E0B23AE" w14:textId="77777777" w:rsidR="001E1070" w:rsidRDefault="001E1070">
            <w:pPr>
              <w:spacing w:after="80" w:line="276" w:lineRule="auto"/>
              <w:jc w:val="both"/>
            </w:pPr>
          </w:p>
          <w:p w14:paraId="2484FFBA" w14:textId="77777777" w:rsidR="001E1070" w:rsidRDefault="001E1070">
            <w:pPr>
              <w:spacing w:after="80" w:line="276" w:lineRule="auto"/>
              <w:jc w:val="both"/>
            </w:pPr>
          </w:p>
        </w:tc>
      </w:tr>
      <w:tr w:rsidR="001E1070" w14:paraId="3ADC4AB4" w14:textId="77777777" w:rsidTr="001E1070">
        <w:tc>
          <w:tcPr>
            <w:tcW w:w="482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54D9FD72" w14:textId="77777777" w:rsidR="001E1070" w:rsidRDefault="001E1070">
            <w:pPr>
              <w:spacing w:after="80" w:line="276" w:lineRule="auto"/>
              <w:jc w:val="both"/>
              <w:rPr>
                <w:b/>
                <w:bCs/>
              </w:rPr>
            </w:pPr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120" w:type="dxa"/>
              <w:bottom w:w="80" w:type="dxa"/>
              <w:right w:w="0" w:type="dxa"/>
            </w:tcMar>
          </w:tcPr>
          <w:p w14:paraId="49DCE8D0" w14:textId="77777777" w:rsidR="001E1070" w:rsidRDefault="001E1070" w:rsidP="00C57C67">
            <w:pPr>
              <w:spacing w:after="80" w:line="276" w:lineRule="auto"/>
              <w:jc w:val="both"/>
            </w:pPr>
          </w:p>
        </w:tc>
      </w:tr>
    </w:tbl>
    <w:p w14:paraId="1EC87F74" w14:textId="77777777" w:rsidR="00FE33F9" w:rsidRDefault="00FE33F9">
      <w:pPr>
        <w:spacing w:before="360" w:after="60"/>
      </w:pPr>
    </w:p>
    <w:p w14:paraId="0CCE4223" w14:textId="77777777" w:rsidR="00FE33F9" w:rsidRDefault="00BF6904">
      <w:pPr>
        <w:spacing w:after="80" w:line="276" w:lineRule="auto"/>
        <w:jc w:val="both"/>
      </w:pPr>
      <w:r>
        <w:rPr>
          <w:b/>
          <w:bCs/>
        </w:rPr>
        <w:t>Приложения к протоколу:</w:t>
      </w:r>
    </w:p>
    <w:p w14:paraId="5FCBE6A5" w14:textId="3CBA0130" w:rsidR="00FE33F9" w:rsidRDefault="00BF6904">
      <w:pPr>
        <w:spacing w:after="80" w:line="276" w:lineRule="auto"/>
        <w:jc w:val="both"/>
      </w:pPr>
      <w:r>
        <w:t>1. Список членов СНТ «</w:t>
      </w:r>
      <w:proofErr w:type="spellStart"/>
      <w:r>
        <w:t>Владыкино</w:t>
      </w:r>
      <w:proofErr w:type="spellEnd"/>
      <w:r>
        <w:t xml:space="preserve">», принявших </w:t>
      </w:r>
      <w:r w:rsidR="00C57C67">
        <w:t>участие в голосовании (Лист регистрации</w:t>
      </w:r>
      <w:r>
        <w:t xml:space="preserve"> выдачи бюллетеней).</w:t>
      </w:r>
    </w:p>
    <w:p w14:paraId="2C5C2F0B" w14:textId="77777777" w:rsidR="00FE33F9" w:rsidRDefault="00BF6904">
      <w:pPr>
        <w:spacing w:after="80" w:line="276" w:lineRule="auto"/>
        <w:jc w:val="both"/>
      </w:pPr>
      <w:r>
        <w:t>2. Акт счётной комиссии № 1 от 06.06.2026 г. с результатами подсчёта голосов.</w:t>
      </w:r>
    </w:p>
    <w:p w14:paraId="6785906F" w14:textId="77777777" w:rsidR="00FE33F9" w:rsidRDefault="00BF6904">
      <w:pPr>
        <w:spacing w:after="80" w:line="276" w:lineRule="auto"/>
        <w:jc w:val="both"/>
      </w:pPr>
      <w:r>
        <w:t>3. Бюллетени для голосования (Приложение № 1/26-27) - 75 шт.</w:t>
      </w:r>
    </w:p>
    <w:p w14:paraId="0A02F18E" w14:textId="77777777" w:rsidR="00FE33F9" w:rsidRDefault="00BF6904">
      <w:pPr>
        <w:spacing w:after="80" w:line="276" w:lineRule="auto"/>
        <w:jc w:val="both"/>
      </w:pPr>
      <w:r>
        <w:t>4. Финансово-экономическое обоснование расходов и приходно-расходная смета на период 2026-2027 гг.</w:t>
      </w:r>
    </w:p>
    <w:p w14:paraId="2DF99866" w14:textId="28005D8A" w:rsidR="00FE33F9" w:rsidRDefault="00BF6904">
      <w:pPr>
        <w:spacing w:after="80" w:line="276" w:lineRule="auto"/>
        <w:jc w:val="both"/>
      </w:pPr>
      <w:r>
        <w:t>5. Доверенно</w:t>
      </w:r>
      <w:r w:rsidR="00C57C67">
        <w:t>сти представителей</w:t>
      </w:r>
      <w:r>
        <w:t>.</w:t>
      </w:r>
    </w:p>
    <w:sectPr w:rsidR="00FE33F9">
      <w:footerReference w:type="default" r:id="rId7"/>
      <w:pgSz w:w="11906" w:h="16838"/>
      <w:pgMar w:top="1134" w:right="1134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F9E972" w14:textId="77777777" w:rsidR="009A21F6" w:rsidRDefault="009A21F6">
      <w:r>
        <w:separator/>
      </w:r>
    </w:p>
  </w:endnote>
  <w:endnote w:type="continuationSeparator" w:id="0">
    <w:p w14:paraId="78406F37" w14:textId="77777777" w:rsidR="009A21F6" w:rsidRDefault="009A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5D14BD" w14:textId="77777777" w:rsidR="00FE33F9" w:rsidRDefault="00BF6904">
    <w:pPr>
      <w:jc w:val="center"/>
    </w:pPr>
    <w:r>
      <w:rPr>
        <w:sz w:val="20"/>
        <w:szCs w:val="20"/>
      </w:rPr>
      <w:t xml:space="preserve">Страница </w:t>
    </w:r>
    <w:r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 w:rsidR="00963D0C">
      <w:rPr>
        <w:noProof/>
        <w:sz w:val="20"/>
        <w:szCs w:val="20"/>
      </w:rPr>
      <w:t>6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из </w:t>
    </w:r>
    <w:r>
      <w:rPr>
        <w:sz w:val="20"/>
        <w:szCs w:val="20"/>
      </w:rPr>
      <w:fldChar w:fldCharType="begin"/>
    </w:r>
    <w:r>
      <w:rPr>
        <w:sz w:val="20"/>
        <w:szCs w:val="20"/>
      </w:rPr>
      <w:instrText>NUMPAGES</w:instrText>
    </w:r>
    <w:r>
      <w:rPr>
        <w:sz w:val="20"/>
        <w:szCs w:val="20"/>
      </w:rPr>
      <w:fldChar w:fldCharType="separate"/>
    </w:r>
    <w:r w:rsidR="00963D0C">
      <w:rPr>
        <w:noProof/>
        <w:sz w:val="20"/>
        <w:szCs w:val="20"/>
      </w:rPr>
      <w:t>6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5D87C" w14:textId="77777777" w:rsidR="009A21F6" w:rsidRDefault="009A21F6">
      <w:r>
        <w:separator/>
      </w:r>
    </w:p>
  </w:footnote>
  <w:footnote w:type="continuationSeparator" w:id="0">
    <w:p w14:paraId="4AB7165F" w14:textId="77777777" w:rsidR="009A21F6" w:rsidRDefault="009A2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9E68B7"/>
    <w:multiLevelType w:val="hybridMultilevel"/>
    <w:tmpl w:val="1152B842"/>
    <w:lvl w:ilvl="0" w:tplc="4C442068">
      <w:start w:val="1"/>
      <w:numFmt w:val="bullet"/>
      <w:lvlText w:val="●"/>
      <w:lvlJc w:val="left"/>
      <w:pPr>
        <w:ind w:left="720" w:hanging="360"/>
      </w:pPr>
    </w:lvl>
    <w:lvl w:ilvl="1" w:tplc="836EA230">
      <w:start w:val="1"/>
      <w:numFmt w:val="bullet"/>
      <w:lvlText w:val="○"/>
      <w:lvlJc w:val="left"/>
      <w:pPr>
        <w:ind w:left="1440" w:hanging="360"/>
      </w:pPr>
    </w:lvl>
    <w:lvl w:ilvl="2" w:tplc="B162AAEE">
      <w:start w:val="1"/>
      <w:numFmt w:val="bullet"/>
      <w:lvlText w:val="■"/>
      <w:lvlJc w:val="left"/>
      <w:pPr>
        <w:ind w:left="2160" w:hanging="360"/>
      </w:pPr>
    </w:lvl>
    <w:lvl w:ilvl="3" w:tplc="07022B78">
      <w:start w:val="1"/>
      <w:numFmt w:val="bullet"/>
      <w:lvlText w:val="●"/>
      <w:lvlJc w:val="left"/>
      <w:pPr>
        <w:ind w:left="2880" w:hanging="360"/>
      </w:pPr>
    </w:lvl>
    <w:lvl w:ilvl="4" w:tplc="E990F5D4">
      <w:start w:val="1"/>
      <w:numFmt w:val="bullet"/>
      <w:lvlText w:val="○"/>
      <w:lvlJc w:val="left"/>
      <w:pPr>
        <w:ind w:left="3600" w:hanging="360"/>
      </w:pPr>
    </w:lvl>
    <w:lvl w:ilvl="5" w:tplc="4886C0FE">
      <w:start w:val="1"/>
      <w:numFmt w:val="bullet"/>
      <w:lvlText w:val="■"/>
      <w:lvlJc w:val="left"/>
      <w:pPr>
        <w:ind w:left="4320" w:hanging="360"/>
      </w:pPr>
    </w:lvl>
    <w:lvl w:ilvl="6" w:tplc="829C3A90">
      <w:start w:val="1"/>
      <w:numFmt w:val="bullet"/>
      <w:lvlText w:val="●"/>
      <w:lvlJc w:val="left"/>
      <w:pPr>
        <w:ind w:left="5040" w:hanging="360"/>
      </w:pPr>
    </w:lvl>
    <w:lvl w:ilvl="7" w:tplc="08F4BAE2">
      <w:start w:val="1"/>
      <w:numFmt w:val="bullet"/>
      <w:lvlText w:val="●"/>
      <w:lvlJc w:val="left"/>
      <w:pPr>
        <w:ind w:left="5760" w:hanging="360"/>
      </w:pPr>
    </w:lvl>
    <w:lvl w:ilvl="8" w:tplc="0B1EBF32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F9"/>
    <w:rsid w:val="000D189C"/>
    <w:rsid w:val="001E1070"/>
    <w:rsid w:val="00240B9D"/>
    <w:rsid w:val="0025266B"/>
    <w:rsid w:val="00273DF8"/>
    <w:rsid w:val="003364C4"/>
    <w:rsid w:val="003A1B68"/>
    <w:rsid w:val="004B1AD6"/>
    <w:rsid w:val="008622B6"/>
    <w:rsid w:val="00963D0C"/>
    <w:rsid w:val="009A21F6"/>
    <w:rsid w:val="00A52C9B"/>
    <w:rsid w:val="00AE6FCB"/>
    <w:rsid w:val="00BF6904"/>
    <w:rsid w:val="00C57C67"/>
    <w:rsid w:val="00FE33F9"/>
    <w:rsid w:val="00FF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D142A"/>
  <w15:docId w15:val="{406EDD4B-7E14-4E35-A72C-1F69C02ED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концевой сноски Знак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2001</Words>
  <Characters>11407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СНТ</cp:lastModifiedBy>
  <cp:revision>9</cp:revision>
  <dcterms:created xsi:type="dcterms:W3CDTF">2026-06-08T21:15:00Z</dcterms:created>
  <dcterms:modified xsi:type="dcterms:W3CDTF">2026-06-14T09:19:00Z</dcterms:modified>
</cp:coreProperties>
</file>